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93EA" w14:textId="77777777" w:rsidR="00CA5713" w:rsidRPr="00316E3E" w:rsidRDefault="00CA5713" w:rsidP="00CA57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E3E">
        <w:rPr>
          <w:rFonts w:ascii="Times New Roman" w:hAnsi="Times New Roman" w:cs="Times New Roman"/>
          <w:b/>
          <w:sz w:val="32"/>
          <w:szCs w:val="32"/>
        </w:rPr>
        <w:t>MILLSTONE TOWNSHIP</w:t>
      </w:r>
    </w:p>
    <w:p w14:paraId="71382EC7" w14:textId="77777777" w:rsidR="00CA5713" w:rsidRPr="00E03687" w:rsidRDefault="00CA5713" w:rsidP="00CA5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USE, BULK VARIANCE AND INFORMAL CONCEPT PLAN</w:t>
      </w:r>
      <w:r w:rsidRPr="00E03687">
        <w:rPr>
          <w:rFonts w:ascii="Times New Roman" w:hAnsi="Times New Roman" w:cs="Times New Roman"/>
          <w:sz w:val="24"/>
          <w:szCs w:val="24"/>
        </w:rPr>
        <w:tab/>
      </w:r>
    </w:p>
    <w:p w14:paraId="13678008" w14:textId="77777777" w:rsidR="00CA5713" w:rsidRPr="00E03687" w:rsidRDefault="00CA5713" w:rsidP="00CA5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APPLICATION COMPLETENESS CHECKLIST</w:t>
      </w:r>
    </w:p>
    <w:p w14:paraId="04A77094" w14:textId="77777777" w:rsidR="00CA5713" w:rsidRPr="00E03687" w:rsidRDefault="00CA5713" w:rsidP="00CA57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67DB0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PROJECT NAME________________________________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tab/>
        <w:t>APPLICATION NO._____________</w:t>
      </w:r>
    </w:p>
    <w:p w14:paraId="76608AF2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OWNER:_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tab/>
        <w:t>TELEPHONE__________________</w:t>
      </w:r>
    </w:p>
    <w:p w14:paraId="70BF671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ENGINEER/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DESIGNER:_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</w:t>
      </w:r>
      <w:r w:rsidRPr="00E03687">
        <w:rPr>
          <w:rFonts w:ascii="Times New Roman" w:hAnsi="Times New Roman" w:cs="Times New Roman"/>
          <w:sz w:val="24"/>
          <w:szCs w:val="24"/>
        </w:rPr>
        <w:tab/>
        <w:t>TELEPHONE__________________</w:t>
      </w:r>
    </w:p>
    <w:p w14:paraId="79E2BCE3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ATTORNEY:_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tab/>
        <w:t>TELEPHONE__________________</w:t>
      </w:r>
    </w:p>
    <w:p w14:paraId="0A75411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PERSON COMPLETING THIS FORM________________________________DATE________</w:t>
      </w:r>
    </w:p>
    <w:p w14:paraId="4F4E9CC4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15E0F8C0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TWO (2) HARD COPIES AND ONE (1) DIGITAL COPY OF THIS FORM MUST BE COMPLETED AND RETURNED TO THE ADMINISTRATIVE OFFICER FOR THE INITIAL SUBMISSION</w:t>
      </w:r>
    </w:p>
    <w:p w14:paraId="72B3A6A7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710D4AC1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 xml:space="preserve"> the following items must be shown on the submitted plans or attached thereto for the Use and Informal Concept Plan Application to be considered for Completeness Review.  If a Waiver is requested from any of the following items, the item should be checked where provided and an explanation of the reasons for the Waiver explained under Section II.</w:t>
      </w:r>
    </w:p>
    <w:p w14:paraId="25F9B225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7733FBC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687">
        <w:rPr>
          <w:rFonts w:ascii="Times New Roman" w:hAnsi="Times New Roman" w:cs="Times New Roman"/>
          <w:sz w:val="24"/>
          <w:szCs w:val="24"/>
          <w:u w:val="single"/>
        </w:rPr>
        <w:t>I.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 xml:space="preserve">USE, BULK VARIANCE AND INFORMAL CONCEPT PLAN </w:t>
      </w:r>
    </w:p>
    <w:p w14:paraId="204FB075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2C3128F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Waiver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>Yes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>No</w:t>
      </w:r>
    </w:p>
    <w:p w14:paraId="74FE1307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A.  Submitted Application Form (2 copies plus 1 digital copy)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522CD852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B.  Submitted Current Signed and Sealed</w:t>
      </w:r>
    </w:p>
    <w:p w14:paraId="1D73A778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      Property Survey (2 copies plus 1 digital copy)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78EC6CB9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C.  Project Plat Information (2 copies plus 1 digital copy)</w:t>
      </w:r>
    </w:p>
    <w:p w14:paraId="2113F603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1.  Name and address of owner and Applicant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15D18DD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>2.  Notarized signature/affidavit of ownership.</w:t>
      </w:r>
    </w:p>
    <w:p w14:paraId="233BF050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If Applicant is not the owner, state Applicant’s</w:t>
      </w:r>
    </w:p>
    <w:p w14:paraId="4D7EFA2A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Interest in plan.  (Final plat prior to filing).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1B4FF394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687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Waiver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>Yes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>No</w:t>
      </w:r>
    </w:p>
    <w:p w14:paraId="654031D5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>3.  Name, signature, license number, seal and</w:t>
      </w:r>
    </w:p>
    <w:p w14:paraId="6AC493A4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address of professional engineer, land surveyor,</w:t>
      </w:r>
    </w:p>
    <w:p w14:paraId="1260DD90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architect, as applicable, involved in preparation </w:t>
      </w:r>
    </w:p>
    <w:p w14:paraId="29208ED8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of plat.  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6114AA6A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4.  Title block denoting type of application, tax map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70DA9C51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sheet, county, name of municipality, block and</w:t>
      </w:r>
    </w:p>
    <w:p w14:paraId="0DABBA47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lot, and street location.</w:t>
      </w:r>
    </w:p>
    <w:p w14:paraId="1015EA2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5.  Key map at specified scale showing location</w:t>
      </w:r>
    </w:p>
    <w:p w14:paraId="33C54C30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to surrounding properties, streets, municipal</w:t>
      </w:r>
    </w:p>
    <w:p w14:paraId="33089BBD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boundaries, etc., within 500 feet of property.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6C4B7461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6.  North arrow and scale.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25BC9B7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7.  Schedule of required zone district requirements</w:t>
      </w:r>
    </w:p>
    <w:p w14:paraId="4FA4B8D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vs. proposed including lot area, FAR, width, depth, yard </w:t>
      </w:r>
    </w:p>
    <w:p w14:paraId="7D53C1B4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setbacks, building coverage, open space, parking, etc.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113B2009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8.  Acreage of tract to the tenth of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687">
        <w:rPr>
          <w:rFonts w:ascii="Times New Roman" w:hAnsi="Times New Roman" w:cs="Times New Roman"/>
          <w:sz w:val="24"/>
          <w:szCs w:val="24"/>
        </w:rPr>
        <w:t>acre.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2448C6A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9.  Size and location of any existing and proposed</w:t>
      </w:r>
    </w:p>
    <w:p w14:paraId="16FA8051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structures with all setbacks and length</w:t>
      </w:r>
    </w:p>
    <w:p w14:paraId="23195003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measurements of perimeter building walls</w:t>
      </w:r>
    </w:p>
    <w:p w14:paraId="1D1F397E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dimensioned.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51ED454E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10.  Size and location of all existing structures, </w:t>
      </w:r>
    </w:p>
    <w:p w14:paraId="1688937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easements and Rights-of Way within 200 feet</w:t>
      </w:r>
    </w:p>
    <w:p w14:paraId="108DCC58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of the site boundaries.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2AE50178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>11.  Any existing or proposed easement or land</w:t>
      </w:r>
    </w:p>
    <w:p w14:paraId="2E762698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reserved for or dedicated to public uses.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05B3726F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12.  Property owners within 200 feet of subject</w:t>
      </w:r>
    </w:p>
    <w:p w14:paraId="5039BE4D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property.</w:t>
      </w:r>
      <w:r w:rsidRPr="00E03687">
        <w:rPr>
          <w:rFonts w:ascii="Times New Roman" w:hAnsi="Times New Roman" w:cs="Times New Roman"/>
          <w:sz w:val="24"/>
          <w:szCs w:val="24"/>
        </w:rPr>
        <w:tab/>
        <w:t>(Use AND Bulk Variance Only)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52466FBB" w14:textId="77777777" w:rsidR="00CA5713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</w:r>
    </w:p>
    <w:p w14:paraId="73393804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7526DE8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Waiver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>Yes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>No</w:t>
      </w:r>
    </w:p>
    <w:p w14:paraId="6F348CAE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>13.  Location of cliffs, gravel outcroppings,</w:t>
      </w:r>
    </w:p>
    <w:p w14:paraId="4E05D7B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streams, </w:t>
      </w:r>
      <w:proofErr w:type="spellStart"/>
      <w:r w:rsidRPr="00E03687">
        <w:rPr>
          <w:rFonts w:ascii="Times New Roman" w:hAnsi="Times New Roman" w:cs="Times New Roman"/>
          <w:sz w:val="24"/>
          <w:szCs w:val="24"/>
        </w:rPr>
        <w:t>floodstreams</w:t>
      </w:r>
      <w:proofErr w:type="spellEnd"/>
      <w:r w:rsidRPr="00E03687">
        <w:rPr>
          <w:rFonts w:ascii="Times New Roman" w:hAnsi="Times New Roman" w:cs="Times New Roman"/>
          <w:sz w:val="24"/>
          <w:szCs w:val="24"/>
        </w:rPr>
        <w:t>, floodplains, wetlands or</w:t>
      </w:r>
    </w:p>
    <w:p w14:paraId="5132301F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other environmentally sensitive areas on or within</w:t>
      </w:r>
    </w:p>
    <w:p w14:paraId="0D6CF38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200 feet of the project site.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27C7227D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14.  List variances required or requested.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1D82E1D7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15.  List of requested design waivers or exceptions.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411EB312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16.  Size and location of all existing or proposed</w:t>
      </w:r>
    </w:p>
    <w:p w14:paraId="51C89BB2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 streets.  (Use &amp; Concept Plan Only)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1809D38F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17.  Topographical features of subject property </w:t>
      </w:r>
    </w:p>
    <w:p w14:paraId="4C05CAE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from aerial photography/topography</w:t>
      </w:r>
    </w:p>
    <w:p w14:paraId="1545AB01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or topography survey in accordance with National </w:t>
      </w:r>
    </w:p>
    <w:p w14:paraId="2CBE09D9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Geodetic Vertical Datum-1988.  Should GIS </w:t>
      </w:r>
    </w:p>
    <w:p w14:paraId="118CA46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Mapping be utilized for topographic information</w:t>
      </w:r>
    </w:p>
    <w:p w14:paraId="5B8C8DDD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 supplemental field date shall be submitted to</w:t>
      </w:r>
    </w:p>
    <w:p w14:paraId="3A2B2DD4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 confirm accuracy.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2589EFFD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18. 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Boundary ,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 xml:space="preserve"> limit, nature and extreme of wooded</w:t>
      </w:r>
    </w:p>
    <w:p w14:paraId="37C88BCF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areas, specimen trees, and other significant</w:t>
      </w:r>
    </w:p>
    <w:p w14:paraId="23A8684E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physical features (details may vary)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0EB64597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19.  Overall concept plan for all phases of project.  </w:t>
      </w:r>
    </w:p>
    <w:p w14:paraId="01986FC0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(Use &amp; Concept Plan Only)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5003CD93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20.  Identification and calculation of usable buildable </w:t>
      </w:r>
    </w:p>
    <w:p w14:paraId="3CF25C6A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areas and all Critical Areas Pursuant to Section 4-4.7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38D035E9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D.  Supplemental Documents (2 copies initially plus 1 digital copy)</w:t>
      </w:r>
    </w:p>
    <w:p w14:paraId="26B0F899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1.  List of all Federal, State, County, regional</w:t>
      </w:r>
    </w:p>
    <w:p w14:paraId="6E3DCDF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and/or municipal approvals or permits</w:t>
      </w:r>
    </w:p>
    <w:p w14:paraId="5413420A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required.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01D9543A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0980D957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Waiver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>Yes</w:t>
      </w:r>
      <w:r w:rsidRPr="00E03687">
        <w:rPr>
          <w:rFonts w:ascii="Times New Roman" w:hAnsi="Times New Roman" w:cs="Times New Roman"/>
          <w:sz w:val="24"/>
          <w:szCs w:val="24"/>
          <w:u w:val="single"/>
        </w:rPr>
        <w:tab/>
        <w:t>No</w:t>
      </w:r>
    </w:p>
    <w:p w14:paraId="2F1E8ECA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 xml:space="preserve">2.  Copies of any existing or proposed deed </w:t>
      </w:r>
    </w:p>
    <w:p w14:paraId="42589DFC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restrictions or covenants.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5CB1A97E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3.  Proof that taxes are current.                                              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26C0404F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4.  Disclosure Statement. (See NJSA 40:55D-</w:t>
      </w:r>
    </w:p>
    <w:p w14:paraId="386FE201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48.1 et seq.).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373E08E5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5.  Payment of all applicable fees.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61E80C6F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6.  List of witnesses and their expertise.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1E31F6F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7.   Recent aerial photo of the site and surrounding</w:t>
      </w:r>
    </w:p>
    <w:p w14:paraId="7DDBFFC6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 areas within 500 feet on a sheet not to exceed</w:t>
      </w:r>
    </w:p>
    <w:p w14:paraId="7BF048E9" w14:textId="77777777" w:rsidR="00CA5713" w:rsidRPr="00E03687" w:rsidRDefault="00CA5713" w:rsidP="00CA57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        24” x 36.”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4C2A07C2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>8.  Signed and Sealed Architectural Drawings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  <w:r w:rsidRPr="00E03687">
        <w:rPr>
          <w:rFonts w:ascii="Times New Roman" w:hAnsi="Times New Roman" w:cs="Times New Roman"/>
          <w:sz w:val="24"/>
          <w:szCs w:val="24"/>
        </w:rPr>
        <w:tab/>
        <w:t>□</w:t>
      </w:r>
    </w:p>
    <w:p w14:paraId="037873B9" w14:textId="77777777" w:rsidR="00CA5713" w:rsidRDefault="00CA5713" w:rsidP="00CA5713">
      <w:pPr>
        <w:rPr>
          <w:rFonts w:ascii="Times New Roman" w:hAnsi="Times New Roman" w:cs="Times New Roman"/>
          <w:b/>
          <w:sz w:val="24"/>
          <w:szCs w:val="24"/>
        </w:rPr>
      </w:pPr>
    </w:p>
    <w:p w14:paraId="3EFC364E" w14:textId="77777777" w:rsidR="00CA5713" w:rsidRPr="00E03687" w:rsidRDefault="00CA5713" w:rsidP="00CA5713">
      <w:pPr>
        <w:rPr>
          <w:rFonts w:ascii="Times New Roman" w:hAnsi="Times New Roman" w:cs="Times New Roman"/>
          <w:b/>
          <w:sz w:val="24"/>
          <w:szCs w:val="24"/>
        </w:rPr>
      </w:pPr>
      <w:r w:rsidRPr="00E03687">
        <w:rPr>
          <w:rFonts w:ascii="Times New Roman" w:hAnsi="Times New Roman" w:cs="Times New Roman"/>
          <w:b/>
          <w:sz w:val="24"/>
          <w:szCs w:val="24"/>
        </w:rPr>
        <w:t>II.  WAIVERS</w:t>
      </w:r>
    </w:p>
    <w:p w14:paraId="6CBC2DB8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A32CE74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26ED1D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22635B7C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8B977BE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E3389BD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7A381011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3CD5868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C56DEB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3C168592" w14:textId="77777777" w:rsidR="00CA5713" w:rsidRPr="00E03687" w:rsidRDefault="00CA5713" w:rsidP="00CA571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70F0A87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713CABD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3D558B81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lastRenderedPageBreak/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5D59B59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EB563BF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4FC07BFD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6617E71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3C6D40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7A37EC90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E7B58FB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D117B02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52A8F629" w14:textId="77777777" w:rsidR="00CA5713" w:rsidRPr="00E03687" w:rsidRDefault="00CA5713" w:rsidP="00CA571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6F8553E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FEAF6E6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240ECB6B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69E9711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D166727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0F80264D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24A1770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1F7C2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423A9FAC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E0C6D4A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C987A0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5764D380" w14:textId="77777777" w:rsidR="00CA5713" w:rsidRPr="00E03687" w:rsidRDefault="00CA5713" w:rsidP="00CA5713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 xml:space="preserve">Waiver Requested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From:_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212AF30" w14:textId="77777777" w:rsidR="00CA5713" w:rsidRPr="00E03687" w:rsidRDefault="00CA5713" w:rsidP="00CA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687">
        <w:rPr>
          <w:rFonts w:ascii="Times New Roman" w:hAnsi="Times New Roman" w:cs="Times New Roman"/>
          <w:sz w:val="24"/>
          <w:szCs w:val="24"/>
        </w:rPr>
        <w:t>Reason:_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1D7AE8A" w14:textId="77777777" w:rsidR="00CA5713" w:rsidRPr="00E03687" w:rsidRDefault="00CA5713" w:rsidP="00CA57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14:paraId="3A4F9F67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A2FFE5" w14:textId="77777777" w:rsidR="00CA5713" w:rsidRPr="00E03687" w:rsidRDefault="00CA5713" w:rsidP="00CA5713">
      <w:pPr>
        <w:ind w:left="-780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lastRenderedPageBreak/>
        <w:t xml:space="preserve"> III.</w:t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If any item in this checklist is not provided with the </w:t>
      </w:r>
      <w:proofErr w:type="gramStart"/>
      <w:r w:rsidRPr="00E03687">
        <w:rPr>
          <w:rFonts w:ascii="Times New Roman" w:hAnsi="Times New Roman" w:cs="Times New Roman"/>
          <w:sz w:val="24"/>
          <w:szCs w:val="24"/>
        </w:rPr>
        <w:t>submission,  the</w:t>
      </w:r>
      <w:proofErr w:type="gramEnd"/>
      <w:r w:rsidRPr="00E03687">
        <w:rPr>
          <w:rFonts w:ascii="Times New Roman" w:hAnsi="Times New Roman" w:cs="Times New Roman"/>
          <w:sz w:val="24"/>
          <w:szCs w:val="24"/>
        </w:rPr>
        <w:t xml:space="preserve"> application will be deemed 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INCOMPLETE and will not be heard by the Board.  If Applicant is seeking waivers from any of 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the above items, the application will be deemed INCOMPLETE and will be placed on the next 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available Board Agenda for reviewing waivers only.</w:t>
      </w:r>
    </w:p>
    <w:p w14:paraId="573FC6FC" w14:textId="77777777" w:rsidR="00CA5713" w:rsidRPr="00E03687" w:rsidRDefault="00CA5713" w:rsidP="00CA5713">
      <w:pPr>
        <w:ind w:left="-780"/>
        <w:rPr>
          <w:rFonts w:ascii="Times New Roman" w:hAnsi="Times New Roman" w:cs="Times New Roman"/>
          <w:sz w:val="24"/>
          <w:szCs w:val="24"/>
        </w:rPr>
      </w:pPr>
    </w:p>
    <w:p w14:paraId="44C1A6BC" w14:textId="77777777" w:rsidR="00CA5713" w:rsidRPr="00E03687" w:rsidRDefault="00CA5713" w:rsidP="00CA5713">
      <w:pPr>
        <w:ind w:left="-7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687">
        <w:rPr>
          <w:rFonts w:ascii="Times New Roman" w:hAnsi="Times New Roman" w:cs="Times New Roman"/>
          <w:sz w:val="24"/>
          <w:szCs w:val="24"/>
        </w:rPr>
        <w:t>IV.</w:t>
      </w:r>
      <w:r w:rsidRPr="00E03687">
        <w:rPr>
          <w:rFonts w:ascii="Times New Roman" w:hAnsi="Times New Roman" w:cs="Times New Roman"/>
          <w:b/>
          <w:sz w:val="24"/>
          <w:szCs w:val="24"/>
        </w:rPr>
        <w:tab/>
      </w:r>
      <w:r w:rsidRPr="00E03687">
        <w:rPr>
          <w:rFonts w:ascii="Times New Roman" w:hAnsi="Times New Roman" w:cs="Times New Roman"/>
          <w:b/>
          <w:sz w:val="24"/>
          <w:szCs w:val="24"/>
          <w:u w:val="single"/>
        </w:rPr>
        <w:t>AFFIDAVIT OF COMPLETENESS</w:t>
      </w:r>
    </w:p>
    <w:p w14:paraId="5426576F" w14:textId="77777777" w:rsidR="00CA5713" w:rsidRDefault="00CA5713" w:rsidP="00CA5713">
      <w:pPr>
        <w:ind w:left="-780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</w:p>
    <w:p w14:paraId="5DF50EB2" w14:textId="77777777" w:rsidR="00CA5713" w:rsidRPr="00E03687" w:rsidRDefault="00CA5713" w:rsidP="00CA5713">
      <w:pPr>
        <w:ind w:left="-780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I/we, the undersigned, certify that this application fully complies with all standards and 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requirements contained in the Municipal Land Use Law, N.J.S.A. 40:55D-1 et. Seq. and 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amendments thereto and the current Zoning Ordinance of the Township of Millstone.  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I/we further certify that all information contained herein is complete and accurate to the 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best of </w:t>
      </w:r>
      <w:r w:rsidRPr="00E03687">
        <w:rPr>
          <w:rFonts w:ascii="Times New Roman" w:hAnsi="Times New Roman" w:cs="Times New Roman"/>
          <w:sz w:val="24"/>
          <w:szCs w:val="24"/>
        </w:rPr>
        <w:tab/>
        <w:t>my/our knowledge.</w:t>
      </w:r>
    </w:p>
    <w:p w14:paraId="1D41A68C" w14:textId="77777777" w:rsidR="00CA5713" w:rsidRPr="00E03687" w:rsidRDefault="00CA5713" w:rsidP="00CA5713">
      <w:pPr>
        <w:ind w:left="-780"/>
        <w:rPr>
          <w:rFonts w:ascii="Times New Roman" w:hAnsi="Times New Roman" w:cs="Times New Roman"/>
          <w:sz w:val="24"/>
          <w:szCs w:val="24"/>
        </w:rPr>
      </w:pPr>
    </w:p>
    <w:p w14:paraId="7A9F0134" w14:textId="77777777" w:rsidR="00CA5713" w:rsidRPr="00E03687" w:rsidRDefault="00CA5713" w:rsidP="00CA5713">
      <w:pPr>
        <w:ind w:left="-780"/>
        <w:rPr>
          <w:rFonts w:ascii="Times New Roman" w:hAnsi="Times New Roman" w:cs="Times New Roman"/>
          <w:sz w:val="24"/>
          <w:szCs w:val="24"/>
        </w:rPr>
      </w:pPr>
    </w:p>
    <w:p w14:paraId="40FE1882" w14:textId="77777777" w:rsidR="00CA5713" w:rsidRPr="00E03687" w:rsidRDefault="00CA5713" w:rsidP="00CA5713">
      <w:pPr>
        <w:ind w:left="-780"/>
        <w:rPr>
          <w:rFonts w:ascii="Times New Roman" w:hAnsi="Times New Roman" w:cs="Times New Roman"/>
          <w:sz w:val="24"/>
          <w:szCs w:val="24"/>
        </w:rPr>
      </w:pPr>
    </w:p>
    <w:p w14:paraId="6EFF0D5D" w14:textId="77777777" w:rsidR="00CA5713" w:rsidRPr="00E03687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</w:p>
    <w:p w14:paraId="49B09654" w14:textId="77777777" w:rsidR="00CA5713" w:rsidRPr="00E03687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  </w:t>
      </w:r>
      <w:r w:rsidRPr="00E0368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68403F0" w14:textId="77777777" w:rsidR="00CA5713" w:rsidRPr="00E03687" w:rsidRDefault="00CA5713" w:rsidP="00CA5713">
      <w:pPr>
        <w:spacing w:after="0" w:line="240" w:lineRule="auto"/>
        <w:ind w:left="-778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Applicant/Owner Name (Print or Type)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Professional’s Name (Print or Type)</w:t>
      </w:r>
    </w:p>
    <w:p w14:paraId="6197C57C" w14:textId="77777777" w:rsidR="00CA5713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</w:p>
    <w:p w14:paraId="168001D6" w14:textId="77777777" w:rsidR="00CA5713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</w:p>
    <w:p w14:paraId="47D335C6" w14:textId="77777777" w:rsidR="00CA5713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</w:p>
    <w:p w14:paraId="0CC2CE44" w14:textId="77777777" w:rsidR="00CA5713" w:rsidRPr="00E03687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</w:p>
    <w:p w14:paraId="286FB84F" w14:textId="77777777" w:rsidR="00CA5713" w:rsidRPr="00E03687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</w:p>
    <w:p w14:paraId="60FE6B9D" w14:textId="77777777" w:rsidR="00CA5713" w:rsidRPr="00E03687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  <w:r w:rsidRPr="00E0368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B7359BA" w14:textId="77777777" w:rsidR="00CA5713" w:rsidRPr="00E03687" w:rsidRDefault="00CA5713" w:rsidP="00CA5713">
      <w:pPr>
        <w:spacing w:after="0" w:line="240" w:lineRule="auto"/>
        <w:ind w:left="-780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Signature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>Date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>Signature/Seal &amp; License No.</w:t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  <w:t xml:space="preserve"> Date</w:t>
      </w:r>
    </w:p>
    <w:p w14:paraId="3345F96E" w14:textId="77777777" w:rsidR="00CA5713" w:rsidRPr="00E03687" w:rsidRDefault="00CA5713" w:rsidP="00CA5713">
      <w:pPr>
        <w:ind w:left="-780"/>
        <w:rPr>
          <w:rFonts w:ascii="Times New Roman" w:hAnsi="Times New Roman" w:cs="Times New Roman"/>
          <w:sz w:val="24"/>
          <w:szCs w:val="24"/>
        </w:rPr>
      </w:pPr>
    </w:p>
    <w:p w14:paraId="1E7EC808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00CC90EF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42E0D2E0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606C21A" w14:textId="77777777" w:rsidR="00CA5713" w:rsidRPr="00E03687" w:rsidRDefault="00CA5713" w:rsidP="00CA5713">
      <w:pPr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  <w:r w:rsidRPr="00E03687">
        <w:rPr>
          <w:rFonts w:ascii="Times New Roman" w:hAnsi="Times New Roman" w:cs="Times New Roman"/>
          <w:sz w:val="24"/>
          <w:szCs w:val="24"/>
        </w:rPr>
        <w:tab/>
      </w:r>
    </w:p>
    <w:p w14:paraId="0C5145E0" w14:textId="77777777" w:rsidR="00CA5713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24F26177" w14:textId="77777777" w:rsidR="00CA5713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0191E9D3" w14:textId="2BDAE238" w:rsidR="00CA5713" w:rsidRDefault="00CA5713" w:rsidP="00CA5713">
      <w:pPr>
        <w:rPr>
          <w:rFonts w:ascii="Times New Roman" w:hAnsi="Times New Roman" w:cs="Times New Roman"/>
          <w:sz w:val="24"/>
          <w:szCs w:val="24"/>
        </w:rPr>
      </w:pPr>
    </w:p>
    <w:p w14:paraId="07255AE2" w14:textId="3F1C5017" w:rsidR="0011047D" w:rsidRDefault="0011047D" w:rsidP="00CA5713">
      <w:pPr>
        <w:rPr>
          <w:rFonts w:ascii="Times New Roman" w:hAnsi="Times New Roman" w:cs="Times New Roman"/>
          <w:sz w:val="24"/>
          <w:szCs w:val="24"/>
        </w:rPr>
      </w:pPr>
    </w:p>
    <w:p w14:paraId="38965217" w14:textId="3E0D7DD4" w:rsidR="0009720B" w:rsidRPr="00E03687" w:rsidRDefault="00CA5713" w:rsidP="00B81BED">
      <w:pPr>
        <w:ind w:left="-780"/>
        <w:rPr>
          <w:rFonts w:ascii="Times New Roman" w:hAnsi="Times New Roman" w:cs="Times New Roman"/>
          <w:sz w:val="24"/>
          <w:szCs w:val="24"/>
        </w:rPr>
      </w:pPr>
      <w:r w:rsidRPr="00E03687">
        <w:rPr>
          <w:rFonts w:ascii="Times New Roman" w:hAnsi="Times New Roman" w:cs="Times New Roman"/>
          <w:sz w:val="24"/>
          <w:szCs w:val="24"/>
        </w:rPr>
        <w:t>Revised</w:t>
      </w:r>
      <w:r w:rsidR="0011047D">
        <w:rPr>
          <w:rFonts w:ascii="Times New Roman" w:hAnsi="Times New Roman" w:cs="Times New Roman"/>
          <w:sz w:val="24"/>
          <w:szCs w:val="24"/>
        </w:rPr>
        <w:t>:  04-21-2021</w:t>
      </w:r>
      <w:r w:rsidR="00464562">
        <w:rPr>
          <w:rFonts w:ascii="Times New Roman" w:hAnsi="Times New Roman" w:cs="Times New Roman"/>
          <w:sz w:val="24"/>
          <w:szCs w:val="24"/>
        </w:rPr>
        <w:t xml:space="preserve"> (Ord. 21-04)</w:t>
      </w:r>
    </w:p>
    <w:sectPr w:rsidR="0009720B" w:rsidRPr="00E03687" w:rsidSect="001A58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AE82" w14:textId="77777777" w:rsidR="004B5778" w:rsidRDefault="004B5778" w:rsidP="007C46C6">
      <w:pPr>
        <w:spacing w:after="0" w:line="240" w:lineRule="auto"/>
      </w:pPr>
      <w:r>
        <w:separator/>
      </w:r>
    </w:p>
  </w:endnote>
  <w:endnote w:type="continuationSeparator" w:id="0">
    <w:p w14:paraId="532FFDE6" w14:textId="77777777" w:rsidR="004B5778" w:rsidRDefault="004B5778" w:rsidP="007C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12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782D7" w14:textId="77777777" w:rsidR="00E2441A" w:rsidRDefault="00E244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35289" w14:textId="77777777" w:rsidR="00E2441A" w:rsidRDefault="00E24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C631" w14:textId="77777777" w:rsidR="004B5778" w:rsidRDefault="004B5778" w:rsidP="007C46C6">
      <w:pPr>
        <w:spacing w:after="0" w:line="240" w:lineRule="auto"/>
      </w:pPr>
      <w:r>
        <w:separator/>
      </w:r>
    </w:p>
  </w:footnote>
  <w:footnote w:type="continuationSeparator" w:id="0">
    <w:p w14:paraId="1177F0D8" w14:textId="77777777" w:rsidR="004B5778" w:rsidRDefault="004B5778" w:rsidP="007C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EF4" w14:textId="77777777" w:rsidR="00E2441A" w:rsidRPr="007C46C6" w:rsidRDefault="00E2441A" w:rsidP="007C46C6">
    <w:pPr>
      <w:pStyle w:val="Header"/>
      <w:jc w:val="right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EF4"/>
    <w:multiLevelType w:val="hybridMultilevel"/>
    <w:tmpl w:val="53B0D9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21376"/>
    <w:multiLevelType w:val="hybridMultilevel"/>
    <w:tmpl w:val="A28A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A2CC2"/>
    <w:multiLevelType w:val="hybridMultilevel"/>
    <w:tmpl w:val="6D666DAC"/>
    <w:lvl w:ilvl="0" w:tplc="4678F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28"/>
    <w:rsid w:val="0001153B"/>
    <w:rsid w:val="000353AF"/>
    <w:rsid w:val="0009720B"/>
    <w:rsid w:val="001002B2"/>
    <w:rsid w:val="0011047D"/>
    <w:rsid w:val="00176F09"/>
    <w:rsid w:val="001A5849"/>
    <w:rsid w:val="001E7428"/>
    <w:rsid w:val="00236641"/>
    <w:rsid w:val="002D5A9A"/>
    <w:rsid w:val="002D6460"/>
    <w:rsid w:val="00310387"/>
    <w:rsid w:val="00316E3E"/>
    <w:rsid w:val="0033246C"/>
    <w:rsid w:val="0034247E"/>
    <w:rsid w:val="003935C5"/>
    <w:rsid w:val="003A0C35"/>
    <w:rsid w:val="003A3DED"/>
    <w:rsid w:val="003B0E33"/>
    <w:rsid w:val="004527D8"/>
    <w:rsid w:val="00464562"/>
    <w:rsid w:val="00491B3E"/>
    <w:rsid w:val="004B5778"/>
    <w:rsid w:val="004B5C9B"/>
    <w:rsid w:val="00533E76"/>
    <w:rsid w:val="00664C9F"/>
    <w:rsid w:val="006D3C2E"/>
    <w:rsid w:val="00710639"/>
    <w:rsid w:val="007667B6"/>
    <w:rsid w:val="00766EFF"/>
    <w:rsid w:val="00771E70"/>
    <w:rsid w:val="00775954"/>
    <w:rsid w:val="007A62AF"/>
    <w:rsid w:val="007B545D"/>
    <w:rsid w:val="007C46C6"/>
    <w:rsid w:val="007D03D7"/>
    <w:rsid w:val="007E02E5"/>
    <w:rsid w:val="00875AF0"/>
    <w:rsid w:val="00900716"/>
    <w:rsid w:val="00916178"/>
    <w:rsid w:val="00922024"/>
    <w:rsid w:val="009F061C"/>
    <w:rsid w:val="009F78E2"/>
    <w:rsid w:val="00A155C0"/>
    <w:rsid w:val="00A82880"/>
    <w:rsid w:val="00B05146"/>
    <w:rsid w:val="00B12F98"/>
    <w:rsid w:val="00B62643"/>
    <w:rsid w:val="00B81BED"/>
    <w:rsid w:val="00BC401E"/>
    <w:rsid w:val="00BD3E57"/>
    <w:rsid w:val="00BF156A"/>
    <w:rsid w:val="00C24C11"/>
    <w:rsid w:val="00C97C5C"/>
    <w:rsid w:val="00CA5713"/>
    <w:rsid w:val="00CF0934"/>
    <w:rsid w:val="00D81867"/>
    <w:rsid w:val="00D96F38"/>
    <w:rsid w:val="00E03687"/>
    <w:rsid w:val="00E2441A"/>
    <w:rsid w:val="00E94A82"/>
    <w:rsid w:val="00EA2A3C"/>
    <w:rsid w:val="00F10099"/>
    <w:rsid w:val="00F406AB"/>
    <w:rsid w:val="00F57E37"/>
    <w:rsid w:val="00F6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8985"/>
  <w15:docId w15:val="{62FB8CFA-757F-4F35-BEF0-1FA2BC5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49"/>
  </w:style>
  <w:style w:type="paragraph" w:styleId="Heading2">
    <w:name w:val="heading 2"/>
    <w:basedOn w:val="Normal"/>
    <w:link w:val="Heading2Char"/>
    <w:uiPriority w:val="9"/>
    <w:qFormat/>
    <w:rsid w:val="006D3C2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3C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erryhillformat00-000">
    <w:name w:val="cherryhillformat00-000"/>
    <w:basedOn w:val="Normal"/>
    <w:rsid w:val="006D3C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6D3C2E"/>
  </w:style>
  <w:style w:type="paragraph" w:customStyle="1" w:styleId="cherryhillformat">
    <w:name w:val="cherryhillformat"/>
    <w:basedOn w:val="Normal"/>
    <w:rsid w:val="006D3C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4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6C6"/>
  </w:style>
  <w:style w:type="paragraph" w:styleId="Footer">
    <w:name w:val="footer"/>
    <w:basedOn w:val="Normal"/>
    <w:link w:val="FooterChar"/>
    <w:uiPriority w:val="99"/>
    <w:unhideWhenUsed/>
    <w:rsid w:val="007C4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6C6"/>
  </w:style>
  <w:style w:type="character" w:customStyle="1" w:styleId="grame">
    <w:name w:val="grame"/>
    <w:basedOn w:val="DefaultParagraphFont"/>
    <w:rsid w:val="002D6460"/>
  </w:style>
  <w:style w:type="paragraph" w:customStyle="1" w:styleId="cherryhillindenta0">
    <w:name w:val="cherryhillindenta0"/>
    <w:basedOn w:val="Normal"/>
    <w:rsid w:val="002D64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0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F739-1626-4D55-91F6-45C3342E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1362</Words>
  <Characters>8229</Characters>
  <Application>Microsoft Office Word</Application>
  <DocSecurity>0</DocSecurity>
  <Lines>235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 Mertz</dc:creator>
  <cp:keywords/>
  <dc:description/>
  <cp:lastModifiedBy>Heidi Evans</cp:lastModifiedBy>
  <cp:revision>2</cp:revision>
  <cp:lastPrinted>2021-04-22T16:07:00Z</cp:lastPrinted>
  <dcterms:created xsi:type="dcterms:W3CDTF">2022-02-28T18:51:00Z</dcterms:created>
  <dcterms:modified xsi:type="dcterms:W3CDTF">2022-02-28T18:51:00Z</dcterms:modified>
</cp:coreProperties>
</file>